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3A5A1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3A5A16">
        <w:rPr>
          <w:sz w:val="28"/>
          <w:szCs w:val="28"/>
          <w:lang w:val="uk-UA"/>
        </w:rPr>
        <w:t>16.04.2018</w:t>
      </w:r>
      <w:r w:rsidR="00D34801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3A5A16">
        <w:rPr>
          <w:sz w:val="28"/>
          <w:szCs w:val="28"/>
          <w:lang w:val="uk-UA"/>
        </w:rPr>
        <w:t>687/0/197-18</w:t>
      </w: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 w:rsidR="00D3113F">
        <w:rPr>
          <w:b/>
          <w:sz w:val="28"/>
          <w:szCs w:val="28"/>
          <w:lang w:val="uk-UA"/>
        </w:rPr>
        <w:t>гемо</w:t>
      </w:r>
      <w:r>
        <w:rPr>
          <w:b/>
          <w:sz w:val="28"/>
          <w:szCs w:val="28"/>
          <w:lang w:val="uk-UA"/>
        </w:rPr>
        <w:t>діалізу</w:t>
      </w:r>
      <w:r w:rsidR="00A86CDD">
        <w:rPr>
          <w:b/>
          <w:sz w:val="28"/>
          <w:szCs w:val="28"/>
          <w:lang w:val="uk-UA"/>
        </w:rPr>
        <w:t xml:space="preserve"> для КЗ «Криворізька міська клінічна лікарня №2» ДОР»</w:t>
      </w:r>
      <w:r>
        <w:rPr>
          <w:b/>
          <w:sz w:val="28"/>
          <w:szCs w:val="28"/>
          <w:lang w:val="uk-UA"/>
        </w:rPr>
        <w:t>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3A5A16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109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КЗ «</w:t>
            </w:r>
            <w:r w:rsidR="0053109E">
              <w:rPr>
                <w:lang w:val="uk-UA"/>
              </w:rPr>
              <w:t>Криворізька міська клінічна лікарня №2» ДОР</w:t>
            </w:r>
            <w:r w:rsidRPr="00BC3AF9">
              <w:rPr>
                <w:lang w:val="uk-UA"/>
              </w:rPr>
              <w:t>»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Pr="00BC3AF9" w:rsidRDefault="00D12948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404B1A" w:rsidRPr="00044091" w:rsidRDefault="00D12948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5</w:t>
            </w:r>
            <w:r w:rsidRPr="00BC3AF9">
              <w:rPr>
                <w:bCs/>
                <w:lang w:val="uk-UA"/>
              </w:rPr>
              <w:t>0 classix Діалізатор</w:t>
            </w:r>
          </w:p>
        </w:tc>
        <w:tc>
          <w:tcPr>
            <w:tcW w:w="2268" w:type="dxa"/>
          </w:tcPr>
          <w:p w:rsidR="00404B1A" w:rsidRPr="00044091" w:rsidRDefault="00D12948" w:rsidP="00404B1A">
            <w:pPr>
              <w:jc w:val="center"/>
              <w:rPr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840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FX 60 classix</w:t>
            </w:r>
            <w:r w:rsidR="00A86CDD"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2808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FX 80 classix</w:t>
            </w:r>
            <w:r w:rsidR="00A86CDD"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2232</w:t>
            </w:r>
          </w:p>
        </w:tc>
      </w:tr>
      <w:tr w:rsidR="00A86CDD" w:rsidRPr="00D93069" w:rsidTr="00167DB0">
        <w:trPr>
          <w:trHeight w:val="375"/>
        </w:trPr>
        <w:tc>
          <w:tcPr>
            <w:tcW w:w="534" w:type="dxa"/>
            <w:vAlign w:val="center"/>
          </w:tcPr>
          <w:p w:rsidR="00A86CDD" w:rsidRDefault="00A86CDD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A86CDD" w:rsidRPr="00BC3AF9" w:rsidRDefault="00A86CDD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100</w:t>
            </w:r>
            <w:r w:rsidRPr="00BC3AF9">
              <w:rPr>
                <w:bCs/>
                <w:lang w:val="uk-UA"/>
              </w:rPr>
              <w:t xml:space="preserve"> classix Діалізатор</w:t>
            </w:r>
          </w:p>
        </w:tc>
        <w:tc>
          <w:tcPr>
            <w:tcW w:w="2268" w:type="dxa"/>
          </w:tcPr>
          <w:p w:rsidR="00A86CDD" w:rsidRPr="00BC3AF9" w:rsidRDefault="00A86CDD" w:rsidP="00404B1A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A86CDD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1176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404B1A" w:rsidRPr="008C6248" w:rsidRDefault="00A86CDD" w:rsidP="00A86CDD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AV-Set </w:t>
            </w:r>
            <w:r w:rsidRPr="00BC3AF9">
              <w:rPr>
                <w:bCs/>
                <w:lang w:val="en-US"/>
              </w:rPr>
              <w:t>ONLINEplus</w:t>
            </w:r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 </w:t>
            </w:r>
            <w:r w:rsidR="00404B1A" w:rsidRPr="00BC3AF9">
              <w:rPr>
                <w:bCs/>
                <w:lang w:val="uk-UA"/>
              </w:rPr>
              <w:t xml:space="preserve">Кровопровідні магістралі 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7080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404B1A" w:rsidRPr="00BC3AF9" w:rsidRDefault="00404B1A" w:rsidP="00A86CDD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  <w:r w:rsidR="00A86CDD">
              <w:rPr>
                <w:bCs/>
                <w:lang w:val="uk-UA"/>
              </w:rPr>
              <w:t xml:space="preserve"> Діалізна</w:t>
            </w:r>
            <w:r w:rsidR="00A86CDD" w:rsidRPr="00BC3AF9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7150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  <w:r>
              <w:rPr>
                <w:bCs/>
                <w:lang w:val="uk-UA"/>
              </w:rPr>
              <w:t xml:space="preserve"> Діалізна</w:t>
            </w:r>
            <w:r w:rsidR="00404B1A" w:rsidRPr="00BC3AF9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7150</w:t>
            </w:r>
          </w:p>
        </w:tc>
      </w:tr>
      <w:tr w:rsidR="00404B1A" w:rsidRPr="00404B1A" w:rsidTr="0080525E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</w:pPr>
            <w:r>
              <w:rPr>
                <w:bCs/>
                <w:lang w:val="en-US"/>
              </w:rPr>
              <w:t>Granudial</w:t>
            </w:r>
            <w:r w:rsidRPr="00D9306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</w:t>
            </w:r>
            <w:r w:rsidRPr="00D93069">
              <w:rPr>
                <w:bCs/>
              </w:rPr>
              <w:t>-11</w:t>
            </w:r>
            <w:r w:rsidRPr="00BC3AF9">
              <w:rPr>
                <w:bCs/>
                <w:lang w:val="uk-UA"/>
              </w:rPr>
              <w:t xml:space="preserve"> </w:t>
            </w:r>
            <w:r w:rsidR="00DD5C7F">
              <w:rPr>
                <w:bCs/>
                <w:lang w:val="uk-UA"/>
              </w:rPr>
              <w:t>К</w:t>
            </w:r>
            <w:r w:rsidR="00DD5C7F" w:rsidRPr="00BC3AF9">
              <w:rPr>
                <w:bCs/>
              </w:rPr>
              <w:t xml:space="preserve">ислотний </w:t>
            </w:r>
            <w:r w:rsidR="00DD5C7F" w:rsidRPr="00BC3AF9">
              <w:rPr>
                <w:bCs/>
                <w:lang w:val="uk-UA"/>
              </w:rPr>
              <w:t>концентрат</w:t>
            </w:r>
            <w:r w:rsidR="00404B1A" w:rsidRPr="00BC3AF9">
              <w:rPr>
                <w:bCs/>
                <w:lang w:val="uk-UA"/>
              </w:rPr>
              <w:t xml:space="preserve"> для гемодіалізу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351</w:t>
            </w:r>
          </w:p>
        </w:tc>
      </w:tr>
      <w:tr w:rsidR="00404B1A" w:rsidRPr="00404B1A" w:rsidTr="00CB4862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  <w:rPr>
                <w:lang w:val="uk-UA"/>
              </w:rPr>
            </w:pPr>
            <w:r w:rsidRPr="00BC3AF9">
              <w:rPr>
                <w:bCs/>
                <w:lang w:val="en-US"/>
              </w:rPr>
              <w:t>BiBAG</w:t>
            </w:r>
            <w:r w:rsidRPr="00BC3AF9">
              <w:rPr>
                <w:bCs/>
                <w:lang w:val="uk-UA"/>
              </w:rPr>
              <w:t xml:space="preserve"> 5008 650</w:t>
            </w:r>
            <w:r w:rsidRPr="00BC3AF9"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 xml:space="preserve"> Бі</w:t>
            </w:r>
            <w:r w:rsidR="00DD5C7F">
              <w:rPr>
                <w:bCs/>
                <w:lang w:val="uk-UA"/>
              </w:rPr>
              <w:t>карбонат натрію для гемодіалізу</w:t>
            </w:r>
            <w:r w:rsidR="00404B1A"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7020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A86CDD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Цитростерил </w:t>
            </w:r>
            <w:r w:rsidR="00A86CDD">
              <w:rPr>
                <w:bCs/>
                <w:lang w:val="uk-UA"/>
              </w:rPr>
              <w:t>5 л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</w:tc>
      </w:tr>
      <w:tr w:rsidR="00A86CDD" w:rsidRPr="00A86CDD" w:rsidTr="00AA4ACD">
        <w:trPr>
          <w:trHeight w:val="375"/>
        </w:trPr>
        <w:tc>
          <w:tcPr>
            <w:tcW w:w="534" w:type="dxa"/>
            <w:vAlign w:val="center"/>
          </w:tcPr>
          <w:p w:rsidR="00A86CDD" w:rsidRDefault="00A86CDD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A86CDD" w:rsidRPr="00A86CDD" w:rsidRDefault="00A86CDD" w:rsidP="00A86CDD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DIASAFE</w:t>
            </w:r>
            <w:r w:rsidRPr="00A86CDD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plus</w:t>
            </w:r>
            <w:r w:rsidRPr="00A86CDD">
              <w:rPr>
                <w:bCs/>
                <w:lang w:val="uk-UA"/>
              </w:rPr>
              <w:t xml:space="preserve"> Фільтр для діалізної рідини</w:t>
            </w:r>
          </w:p>
        </w:tc>
        <w:tc>
          <w:tcPr>
            <w:tcW w:w="2268" w:type="dxa"/>
            <w:vAlign w:val="center"/>
          </w:tcPr>
          <w:p w:rsidR="00A86CDD" w:rsidRDefault="00A86CDD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4536" w:type="dxa"/>
            <w:vAlign w:val="center"/>
          </w:tcPr>
          <w:p w:rsidR="00A86CDD" w:rsidRDefault="00D12948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>Заступник директора – начальник управління</w:t>
      </w:r>
    </w:p>
    <w:p w:rsidR="007D6305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>лікувально-профілактичної допомоги</w:t>
      </w:r>
    </w:p>
    <w:p w:rsidR="00CA47A6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населенню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О.П.Григорук</w:t>
      </w:r>
    </w:p>
    <w:p w:rsidR="007D6305" w:rsidRDefault="007D6305" w:rsidP="00CA47A6">
      <w:pPr>
        <w:pStyle w:val="a6"/>
        <w:jc w:val="left"/>
        <w:rPr>
          <w:szCs w:val="28"/>
        </w:rPr>
      </w:pPr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B6D" w:rsidRDefault="00864B6D" w:rsidP="00DE6D55">
      <w:r>
        <w:separator/>
      </w:r>
    </w:p>
  </w:endnote>
  <w:endnote w:type="continuationSeparator" w:id="0">
    <w:p w:rsidR="00864B6D" w:rsidRDefault="00864B6D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B6D" w:rsidRDefault="00864B6D" w:rsidP="00DE6D55">
      <w:r>
        <w:separator/>
      </w:r>
    </w:p>
  </w:footnote>
  <w:footnote w:type="continuationSeparator" w:id="0">
    <w:p w:rsidR="00864B6D" w:rsidRDefault="00864B6D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506F90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864B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864B6D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237C8"/>
    <w:rsid w:val="00156AF2"/>
    <w:rsid w:val="00186622"/>
    <w:rsid w:val="00274FE9"/>
    <w:rsid w:val="0027723E"/>
    <w:rsid w:val="002B46E9"/>
    <w:rsid w:val="002D4E8C"/>
    <w:rsid w:val="00314AEC"/>
    <w:rsid w:val="003A5A16"/>
    <w:rsid w:val="003C59B8"/>
    <w:rsid w:val="003C6945"/>
    <w:rsid w:val="003D2EEF"/>
    <w:rsid w:val="00404B1A"/>
    <w:rsid w:val="004930F4"/>
    <w:rsid w:val="00506F90"/>
    <w:rsid w:val="00526B05"/>
    <w:rsid w:val="0053109E"/>
    <w:rsid w:val="00532B94"/>
    <w:rsid w:val="005C7432"/>
    <w:rsid w:val="005D6C9F"/>
    <w:rsid w:val="006060D3"/>
    <w:rsid w:val="00614075"/>
    <w:rsid w:val="00665676"/>
    <w:rsid w:val="00694D7F"/>
    <w:rsid w:val="006C35DA"/>
    <w:rsid w:val="007060EC"/>
    <w:rsid w:val="0078129B"/>
    <w:rsid w:val="007C0DA9"/>
    <w:rsid w:val="007D6305"/>
    <w:rsid w:val="00830235"/>
    <w:rsid w:val="00844460"/>
    <w:rsid w:val="00864B6D"/>
    <w:rsid w:val="009B2851"/>
    <w:rsid w:val="009B5BD1"/>
    <w:rsid w:val="009C595C"/>
    <w:rsid w:val="00A1485F"/>
    <w:rsid w:val="00A86CDD"/>
    <w:rsid w:val="00AA4ACD"/>
    <w:rsid w:val="00AA590E"/>
    <w:rsid w:val="00C64B84"/>
    <w:rsid w:val="00C813B4"/>
    <w:rsid w:val="00CA47A6"/>
    <w:rsid w:val="00CB598E"/>
    <w:rsid w:val="00CC0F45"/>
    <w:rsid w:val="00D12948"/>
    <w:rsid w:val="00D3113F"/>
    <w:rsid w:val="00D34801"/>
    <w:rsid w:val="00D74AC0"/>
    <w:rsid w:val="00DD5C7F"/>
    <w:rsid w:val="00DE6D55"/>
    <w:rsid w:val="00E80469"/>
    <w:rsid w:val="00F17658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2018-04-16T08:55:00Z</cp:lastPrinted>
  <dcterms:created xsi:type="dcterms:W3CDTF">2018-04-16T08:47:00Z</dcterms:created>
  <dcterms:modified xsi:type="dcterms:W3CDTF">2018-04-18T08:04:00Z</dcterms:modified>
</cp:coreProperties>
</file>